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EE1C" w14:textId="4AB55A78" w:rsidR="00D94953" w:rsidRDefault="00DD46CA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 pray for the church and for the world thanking God for goodness, kindness and beauty in all her forms.</w:t>
      </w:r>
    </w:p>
    <w:p w14:paraId="39856D5A" w14:textId="4C6F9988" w:rsidR="00DD46CA" w:rsidRDefault="00DD46CA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Thank you for the shapes of tree branches, the majesty of the stars &amp; moon, the slow revelation of sunrise colour changes through red &amp; orange as our day starts again</w:t>
      </w:r>
      <w:r w:rsidR="00C90873">
        <w:rPr>
          <w:rFonts w:ascii="Gill Sans MT" w:hAnsi="Gill Sans MT"/>
          <w:sz w:val="28"/>
          <w:szCs w:val="28"/>
        </w:rPr>
        <w:t xml:space="preserve">. </w:t>
      </w:r>
    </w:p>
    <w:p w14:paraId="34A7DC9B" w14:textId="438659AB" w:rsidR="00C90873" w:rsidRDefault="00C90873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LIYM</w:t>
      </w:r>
    </w:p>
    <w:p w14:paraId="4B384F2F" w14:textId="77777777" w:rsidR="00C90873" w:rsidRDefault="00C90873">
      <w:pPr>
        <w:rPr>
          <w:rFonts w:ascii="Gill Sans MT" w:hAnsi="Gill Sans MT"/>
          <w:sz w:val="28"/>
          <w:szCs w:val="28"/>
        </w:rPr>
      </w:pPr>
    </w:p>
    <w:p w14:paraId="76D668AB" w14:textId="74D27DE1" w:rsidR="00C90873" w:rsidRDefault="00C90873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Guide your church here as we help the poor, displaced, less fortunate people in our city. </w:t>
      </w:r>
      <w:r w:rsidR="009C57AB">
        <w:rPr>
          <w:rFonts w:ascii="Gill Sans MT" w:hAnsi="Gill Sans MT"/>
          <w:sz w:val="28"/>
          <w:szCs w:val="28"/>
        </w:rPr>
        <w:t xml:space="preserve">Guide our efforts to regain unity with all Christian denominations. </w:t>
      </w:r>
      <w:r>
        <w:rPr>
          <w:rFonts w:ascii="Gill Sans MT" w:hAnsi="Gill Sans MT"/>
          <w:sz w:val="28"/>
          <w:szCs w:val="28"/>
        </w:rPr>
        <w:t>Give us enthusiasm for kindness, an unfashionable virtue in the popular press, so that we might demonstrate Your love for the world by our actions.</w:t>
      </w:r>
    </w:p>
    <w:p w14:paraId="49657763" w14:textId="4769427D" w:rsidR="009C57AB" w:rsidRDefault="009C57AB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LIYM</w:t>
      </w:r>
    </w:p>
    <w:p w14:paraId="2DFA9A2B" w14:textId="77777777" w:rsidR="009C57AB" w:rsidRDefault="009C57AB">
      <w:pPr>
        <w:rPr>
          <w:rFonts w:ascii="Gill Sans MT" w:hAnsi="Gill Sans MT"/>
          <w:sz w:val="28"/>
          <w:szCs w:val="28"/>
        </w:rPr>
      </w:pPr>
    </w:p>
    <w:p w14:paraId="516FCCC5" w14:textId="54276FEB" w:rsidR="009C57AB" w:rsidRDefault="00E444E7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Grant wisdom to all in authority that the needs of </w:t>
      </w:r>
      <w:r w:rsidRPr="00E444E7">
        <w:rPr>
          <w:rFonts w:ascii="Gill Sans MT" w:hAnsi="Gill Sans MT"/>
          <w:sz w:val="28"/>
          <w:szCs w:val="28"/>
          <w:u w:val="single"/>
        </w:rPr>
        <w:t xml:space="preserve">all </w:t>
      </w:r>
      <w:r>
        <w:rPr>
          <w:rFonts w:ascii="Gill Sans MT" w:hAnsi="Gill Sans MT"/>
          <w:sz w:val="28"/>
          <w:szCs w:val="28"/>
        </w:rPr>
        <w:t xml:space="preserve">humanity might be met. </w:t>
      </w:r>
      <w:r w:rsidR="006B43D2">
        <w:rPr>
          <w:rFonts w:ascii="Gill Sans MT" w:hAnsi="Gill Sans MT"/>
          <w:sz w:val="28"/>
          <w:szCs w:val="28"/>
        </w:rPr>
        <w:t xml:space="preserve">A ceasefire. </w:t>
      </w:r>
      <w:r>
        <w:rPr>
          <w:rFonts w:ascii="Gill Sans MT" w:hAnsi="Gill Sans MT"/>
          <w:sz w:val="28"/>
          <w:szCs w:val="28"/>
        </w:rPr>
        <w:t xml:space="preserve">The possibility of peace has been seen. We must pursue it. It won’t be easy. Peace and justice </w:t>
      </w:r>
      <w:proofErr w:type="gramStart"/>
      <w:r>
        <w:rPr>
          <w:rFonts w:ascii="Gill Sans MT" w:hAnsi="Gill Sans MT"/>
          <w:sz w:val="28"/>
          <w:szCs w:val="28"/>
        </w:rPr>
        <w:t>is</w:t>
      </w:r>
      <w:proofErr w:type="gramEnd"/>
      <w:r>
        <w:rPr>
          <w:rFonts w:ascii="Gill Sans MT" w:hAnsi="Gill Sans MT"/>
          <w:sz w:val="28"/>
          <w:szCs w:val="28"/>
        </w:rPr>
        <w:t xml:space="preserve"> what You desire for all people as that is Your nature.</w:t>
      </w:r>
    </w:p>
    <w:p w14:paraId="65143342" w14:textId="5CF479BF" w:rsidR="00E444E7" w:rsidRDefault="00E444E7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LIYM</w:t>
      </w:r>
    </w:p>
    <w:p w14:paraId="6310C579" w14:textId="77777777" w:rsidR="00E444E7" w:rsidRDefault="00E444E7">
      <w:pPr>
        <w:rPr>
          <w:rFonts w:ascii="Gill Sans MT" w:hAnsi="Gill Sans MT"/>
          <w:sz w:val="28"/>
          <w:szCs w:val="28"/>
        </w:rPr>
      </w:pPr>
    </w:p>
    <w:p w14:paraId="37D82762" w14:textId="77777777" w:rsidR="006B43D2" w:rsidRDefault="00E444E7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Comfort and heal</w:t>
      </w:r>
      <w:r w:rsidR="00164577">
        <w:rPr>
          <w:rFonts w:ascii="Gill Sans MT" w:hAnsi="Gill Sans MT"/>
          <w:sz w:val="28"/>
          <w:szCs w:val="28"/>
        </w:rPr>
        <w:t xml:space="preserve"> those who are sick. Myrrh was one of the gifts the Magi. Wars and destruction have added to the misery in the world. Empower those who work to calm &amp; heal those who are damaged. Whether the cause is </w:t>
      </w:r>
      <w:r w:rsidR="006B43D2">
        <w:rPr>
          <w:rFonts w:ascii="Gill Sans MT" w:hAnsi="Gill Sans MT"/>
          <w:sz w:val="28"/>
          <w:szCs w:val="28"/>
        </w:rPr>
        <w:t xml:space="preserve">loneliness, </w:t>
      </w:r>
      <w:r w:rsidR="00164577">
        <w:rPr>
          <w:rFonts w:ascii="Gill Sans MT" w:hAnsi="Gill Sans MT"/>
          <w:sz w:val="28"/>
          <w:szCs w:val="28"/>
        </w:rPr>
        <w:t xml:space="preserve">old age or violence great skills </w:t>
      </w:r>
      <w:r w:rsidR="00DF62E5">
        <w:rPr>
          <w:rFonts w:ascii="Gill Sans MT" w:hAnsi="Gill Sans MT"/>
          <w:sz w:val="28"/>
          <w:szCs w:val="28"/>
        </w:rPr>
        <w:t>are</w:t>
      </w:r>
      <w:r w:rsidR="00164577">
        <w:rPr>
          <w:rFonts w:ascii="Gill Sans MT" w:hAnsi="Gill Sans MT"/>
          <w:sz w:val="28"/>
          <w:szCs w:val="28"/>
        </w:rPr>
        <w:t xml:space="preserve"> needed. </w:t>
      </w:r>
    </w:p>
    <w:p w14:paraId="0F161A53" w14:textId="77777777" w:rsidR="006B43D2" w:rsidRDefault="00164577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We all have those close to our hearts we hope and care for. </w:t>
      </w:r>
    </w:p>
    <w:p w14:paraId="333060F2" w14:textId="7A6BA7ED" w:rsidR="00E444E7" w:rsidRDefault="00B20805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Cradle them for us Lord.</w:t>
      </w:r>
    </w:p>
    <w:p w14:paraId="485E60FE" w14:textId="0224F68A" w:rsidR="00164577" w:rsidRDefault="00164577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LIYM</w:t>
      </w:r>
    </w:p>
    <w:p w14:paraId="3D10EBF0" w14:textId="77777777" w:rsidR="00B20805" w:rsidRDefault="00B20805">
      <w:pPr>
        <w:rPr>
          <w:rFonts w:ascii="Gill Sans MT" w:hAnsi="Gill Sans MT"/>
          <w:sz w:val="28"/>
          <w:szCs w:val="28"/>
        </w:rPr>
      </w:pPr>
    </w:p>
    <w:p w14:paraId="7E77DB25" w14:textId="06ECD488" w:rsidR="00B20805" w:rsidRDefault="00B20805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 remember those who enriched our lives and had gone before us. We ask that we, like them, might have a place in Your eternal kingdom. Rejoicing in the fellowship of Andrew and all the saints.</w:t>
      </w:r>
    </w:p>
    <w:p w14:paraId="59DF7336" w14:textId="77777777" w:rsidR="00B20805" w:rsidRDefault="00B20805">
      <w:pPr>
        <w:rPr>
          <w:rFonts w:ascii="Gill Sans MT" w:hAnsi="Gill Sans MT"/>
          <w:sz w:val="28"/>
          <w:szCs w:val="28"/>
        </w:rPr>
      </w:pPr>
    </w:p>
    <w:p w14:paraId="64DD9AE5" w14:textId="4A358179" w:rsidR="00B20805" w:rsidRDefault="00B20805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Merciful Father, accept these prayers for the sake of Your Son, our Saviour Jesus Christ.</w:t>
      </w:r>
    </w:p>
    <w:p w14:paraId="768E22B4" w14:textId="5403AA76" w:rsidR="00B20805" w:rsidRDefault="00B20805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Amen.</w:t>
      </w:r>
    </w:p>
    <w:p w14:paraId="6D089873" w14:textId="77777777" w:rsidR="00164577" w:rsidRDefault="00164577">
      <w:pPr>
        <w:rPr>
          <w:rFonts w:ascii="Gill Sans MT" w:hAnsi="Gill Sans MT"/>
          <w:sz w:val="28"/>
          <w:szCs w:val="28"/>
        </w:rPr>
      </w:pPr>
    </w:p>
    <w:p w14:paraId="491BCD14" w14:textId="77777777" w:rsidR="00164577" w:rsidRPr="00DD46CA" w:rsidRDefault="00164577">
      <w:pPr>
        <w:rPr>
          <w:rFonts w:ascii="Gill Sans MT" w:hAnsi="Gill Sans MT"/>
          <w:sz w:val="28"/>
          <w:szCs w:val="28"/>
        </w:rPr>
      </w:pPr>
    </w:p>
    <w:sectPr w:rsidR="00164577" w:rsidRPr="00DD4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CA"/>
    <w:rsid w:val="00164577"/>
    <w:rsid w:val="001A72A7"/>
    <w:rsid w:val="002079D4"/>
    <w:rsid w:val="002217B6"/>
    <w:rsid w:val="006B43D2"/>
    <w:rsid w:val="008643CC"/>
    <w:rsid w:val="008B2D30"/>
    <w:rsid w:val="009661E9"/>
    <w:rsid w:val="009C57AB"/>
    <w:rsid w:val="00A14893"/>
    <w:rsid w:val="00AD520A"/>
    <w:rsid w:val="00B20805"/>
    <w:rsid w:val="00C14CF1"/>
    <w:rsid w:val="00C90873"/>
    <w:rsid w:val="00D94953"/>
    <w:rsid w:val="00DC7721"/>
    <w:rsid w:val="00DD46CA"/>
    <w:rsid w:val="00DF62E5"/>
    <w:rsid w:val="00E4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24F6"/>
  <w15:chartTrackingRefBased/>
  <w15:docId w15:val="{475EAB20-8B31-CA42-BB3C-37AE5A01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6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6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6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6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6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6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6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6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Atherton</dc:creator>
  <cp:keywords/>
  <dc:description/>
  <cp:lastModifiedBy>Clare Loughridge</cp:lastModifiedBy>
  <cp:revision>2</cp:revision>
  <cp:lastPrinted>2025-01-19T08:50:00Z</cp:lastPrinted>
  <dcterms:created xsi:type="dcterms:W3CDTF">2025-01-21T14:57:00Z</dcterms:created>
  <dcterms:modified xsi:type="dcterms:W3CDTF">2025-01-21T14:57:00Z</dcterms:modified>
</cp:coreProperties>
</file>